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7" w:rsidRPr="00BA2E0D" w:rsidRDefault="009D1DA7" w:rsidP="009D1DA7">
      <w:pPr>
        <w:widowControl/>
        <w:ind w:right="5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BA2E0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附件2 ：  </w:t>
      </w:r>
    </w:p>
    <w:p w:rsidR="009D1DA7" w:rsidRPr="00BA2E0D" w:rsidRDefault="009D1DA7" w:rsidP="009D1DA7">
      <w:pPr>
        <w:widowControl/>
        <w:ind w:right="540" w:firstLine="645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BA2E0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管理学院推免生工作进程表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954"/>
        <w:gridCol w:w="3810"/>
        <w:gridCol w:w="1439"/>
      </w:tblGrid>
      <w:tr w:rsidR="009D1DA7" w:rsidRPr="00BA2E0D" w:rsidTr="004B3538">
        <w:trPr>
          <w:trHeight w:val="5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BA2E0D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BA2E0D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BA2E0D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BA2E0D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9D1DA7" w:rsidRPr="00BA2E0D" w:rsidTr="004B3538">
        <w:trPr>
          <w:trHeight w:val="1263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4E70FA">
              <w:rPr>
                <w:rFonts w:ascii="仿宋_GB2312" w:eastAsia="仿宋_GB2312" w:hAnsi="黑体" w:hint="eastAsia"/>
                <w:sz w:val="24"/>
                <w:szCs w:val="24"/>
              </w:rPr>
              <w:t xml:space="preserve">推荐    </w:t>
            </w:r>
            <w:r w:rsidRPr="004E70FA">
              <w:rPr>
                <w:rFonts w:ascii="仿宋_GB2312" w:eastAsia="仿宋_GB2312" w:hAnsi="宋体" w:hint="eastAsia"/>
                <w:sz w:val="24"/>
                <w:szCs w:val="24"/>
              </w:rPr>
              <w:t>（资格申请）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年9月</w:t>
            </w:r>
            <w:r>
              <w:rPr>
                <w:rFonts w:ascii="仿宋_GB2312" w:eastAsia="仿宋_GB2312" w:hAnsi="宋体" w:hint="eastAsia"/>
                <w:szCs w:val="21"/>
              </w:rPr>
              <w:t>17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日前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报送推免工作实施细则，并向社会公布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学院教学科</w:t>
            </w:r>
          </w:p>
        </w:tc>
      </w:tr>
      <w:tr w:rsidR="009D1DA7" w:rsidRPr="00BA2E0D" w:rsidTr="004B3538">
        <w:trPr>
          <w:trHeight w:val="1259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年9月</w:t>
            </w:r>
            <w:r>
              <w:rPr>
                <w:rFonts w:ascii="仿宋_GB2312" w:eastAsia="仿宋_GB2312" w:hAnsi="宋体" w:hint="eastAsia"/>
                <w:szCs w:val="21"/>
              </w:rPr>
              <w:t>17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日-</w:t>
            </w:r>
            <w:r>
              <w:rPr>
                <w:rFonts w:ascii="仿宋_GB2312" w:eastAsia="仿宋_GB2312" w:hAnsi="宋体" w:hint="eastAsia"/>
                <w:szCs w:val="21"/>
              </w:rPr>
              <w:t>18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eastAsia="仿宋_GB2312" w:hint="eastAsia"/>
                <w:szCs w:val="21"/>
              </w:rPr>
              <w:t>推免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生向学院教学科提交《贵州大学推荐优秀本科毕业生免试攻读硕士学位研究生申请表》（一式三份）及汇总表电子档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推免生</w:t>
            </w:r>
          </w:p>
        </w:tc>
      </w:tr>
      <w:tr w:rsidR="009D1DA7" w:rsidRPr="00BA2E0D" w:rsidTr="004B3538">
        <w:trPr>
          <w:trHeight w:val="1544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年9月</w:t>
            </w:r>
            <w:r>
              <w:rPr>
                <w:rFonts w:ascii="仿宋_GB2312" w:eastAsia="仿宋_GB2312" w:hAnsi="宋体" w:hint="eastAsia"/>
                <w:szCs w:val="21"/>
              </w:rPr>
              <w:t>19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szCs w:val="21"/>
              </w:rPr>
              <w:t>-20日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学院审核推免生资格，签署推免意见,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学院教学科</w:t>
            </w:r>
          </w:p>
        </w:tc>
      </w:tr>
      <w:tr w:rsidR="009D1DA7" w:rsidRPr="00BA2E0D" w:rsidTr="004B3538">
        <w:trPr>
          <w:trHeight w:val="170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年9月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学院将取得推免生资格的名单汇总表（含递补）、《贵州大学推荐202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学院教学科</w:t>
            </w:r>
          </w:p>
        </w:tc>
      </w:tr>
      <w:tr w:rsidR="009D1DA7" w:rsidRPr="00BA2E0D" w:rsidTr="004B3538">
        <w:trPr>
          <w:trHeight w:val="1708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736CC">
              <w:rPr>
                <w:rFonts w:ascii="仿宋_GB2312" w:eastAsia="仿宋_GB2312" w:hAnsi="宋体" w:hint="eastAsia"/>
                <w:szCs w:val="21"/>
              </w:rPr>
              <w:t>2021年9月22日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D736CC">
              <w:rPr>
                <w:rFonts w:ascii="仿宋_GB2312" w:eastAsia="仿宋_GB2312" w:hAnsi="宋体" w:hint="eastAsia"/>
                <w:szCs w:val="21"/>
              </w:rPr>
              <w:t>2</w:t>
            </w:r>
            <w:r w:rsidRPr="00D736CC">
              <w:rPr>
                <w:rFonts w:ascii="仿宋_GB2312" w:eastAsia="仿宋_GB2312" w:hAnsi="宋体"/>
                <w:szCs w:val="21"/>
              </w:rPr>
              <w:t>02</w:t>
            </w:r>
            <w:r w:rsidRPr="00D736CC">
              <w:rPr>
                <w:rFonts w:ascii="仿宋_GB2312" w:eastAsia="仿宋_GB2312" w:hAnsi="宋体" w:hint="eastAsia"/>
                <w:szCs w:val="21"/>
              </w:rPr>
              <w:t>2届推免生遴选工作领导小组审议拟推免生资格名单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736CC">
              <w:rPr>
                <w:rFonts w:ascii="仿宋_GB2312" w:eastAsia="仿宋_GB2312" w:hAnsi="宋体" w:hint="eastAsia"/>
                <w:szCs w:val="21"/>
              </w:rPr>
              <w:t>教务处</w:t>
            </w:r>
          </w:p>
        </w:tc>
      </w:tr>
      <w:tr w:rsidR="009D1DA7" w:rsidRPr="00BA2E0D" w:rsidTr="004B3538">
        <w:trPr>
          <w:trHeight w:val="2244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202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年9月2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BA2E0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学校公示获得推免资格的学生名单，并报省考试院审核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A7" w:rsidRPr="00BA2E0D" w:rsidRDefault="009D1DA7" w:rsidP="004B353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2E0D">
              <w:rPr>
                <w:rFonts w:ascii="仿宋_GB2312" w:eastAsia="仿宋_GB2312" w:hAnsi="宋体" w:hint="eastAsia"/>
                <w:szCs w:val="21"/>
              </w:rPr>
              <w:t>学校研招办</w:t>
            </w:r>
          </w:p>
        </w:tc>
      </w:tr>
    </w:tbl>
    <w:p w:rsidR="009D1DA7" w:rsidRPr="00BA2E0D" w:rsidRDefault="009D1DA7" w:rsidP="009D1DA7"/>
    <w:p w:rsidR="009D1DA7" w:rsidRPr="00BA2E0D" w:rsidRDefault="009D1DA7" w:rsidP="009D1DA7">
      <w:pPr>
        <w:widowControl/>
        <w:ind w:right="540"/>
      </w:pPr>
    </w:p>
    <w:p w:rsidR="009D1DA7" w:rsidRPr="00BA2E0D" w:rsidRDefault="009D1DA7" w:rsidP="009D1DA7">
      <w:pPr>
        <w:widowControl/>
        <w:ind w:right="540"/>
      </w:pPr>
    </w:p>
    <w:p w:rsidR="009D1DA7" w:rsidRPr="00BA2E0D" w:rsidRDefault="009D1DA7" w:rsidP="009D1DA7">
      <w:pPr>
        <w:widowControl/>
        <w:ind w:right="540"/>
      </w:pPr>
    </w:p>
    <w:p w:rsidR="009D1DA7" w:rsidRPr="00BA2E0D" w:rsidRDefault="009D1DA7" w:rsidP="009D1DA7">
      <w:pPr>
        <w:widowControl/>
        <w:ind w:right="540"/>
      </w:pPr>
    </w:p>
    <w:p w:rsidR="00461BD9" w:rsidRDefault="00461BD9">
      <w:bookmarkStart w:id="0" w:name="_GoBack"/>
      <w:bookmarkEnd w:id="0"/>
    </w:p>
    <w:sectPr w:rsidR="00461B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CF" w:rsidRDefault="00A754CF" w:rsidP="009D1DA7">
      <w:r>
        <w:separator/>
      </w:r>
    </w:p>
  </w:endnote>
  <w:endnote w:type="continuationSeparator" w:id="0">
    <w:p w:rsidR="00A754CF" w:rsidRDefault="00A754CF" w:rsidP="009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CF" w:rsidRDefault="00A754CF" w:rsidP="009D1DA7">
      <w:r>
        <w:separator/>
      </w:r>
    </w:p>
  </w:footnote>
  <w:footnote w:type="continuationSeparator" w:id="0">
    <w:p w:rsidR="00A754CF" w:rsidRDefault="00A754CF" w:rsidP="009D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ED"/>
    <w:rsid w:val="001540E7"/>
    <w:rsid w:val="00461BD9"/>
    <w:rsid w:val="006675A8"/>
    <w:rsid w:val="00744837"/>
    <w:rsid w:val="009D1DA7"/>
    <w:rsid w:val="00A754CF"/>
    <w:rsid w:val="00BC5A7E"/>
    <w:rsid w:val="00E21DED"/>
    <w:rsid w:val="00FB2620"/>
    <w:rsid w:val="00FD38E5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2021-09-17T01:59:00Z</dcterms:created>
  <dcterms:modified xsi:type="dcterms:W3CDTF">2021-09-17T01:59:00Z</dcterms:modified>
</cp:coreProperties>
</file>